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D6" w:rsidRPr="00E35963" w:rsidRDefault="00296631" w:rsidP="00E35963">
      <w:pPr>
        <w:ind w:right="140"/>
        <w:jc w:val="center"/>
        <w:rPr>
          <w:b/>
        </w:rPr>
      </w:pPr>
      <w:r w:rsidRPr="00E35963">
        <w:rPr>
          <w:b/>
        </w:rPr>
        <w:t>КАРТОЧКА КОМПАНИИ</w:t>
      </w:r>
    </w:p>
    <w:p w:rsidR="003E6701" w:rsidRPr="00E35963" w:rsidRDefault="003E6701" w:rsidP="00C158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6832"/>
      </w:tblGrid>
      <w:tr w:rsidR="00E853D6" w:rsidRPr="00E35963" w:rsidTr="000E3711">
        <w:trPr>
          <w:trHeight w:val="48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E35963" w:rsidRDefault="00E853D6" w:rsidP="000B6113">
            <w:r w:rsidRPr="00E35963">
              <w:t>Наименование организации</w:t>
            </w:r>
          </w:p>
          <w:p w:rsidR="00E853D6" w:rsidRPr="00E35963" w:rsidRDefault="00E853D6" w:rsidP="000B6113"/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E35963" w:rsidRDefault="00E853D6" w:rsidP="00E35963">
            <w:r w:rsidRPr="00E35963">
              <w:t xml:space="preserve">Общество с ограниченной ответственностью </w:t>
            </w:r>
            <w:r w:rsidR="00E35963">
              <w:t>«АТРИА КОНСАЛТИНГ»</w:t>
            </w:r>
          </w:p>
        </w:tc>
      </w:tr>
      <w:tr w:rsidR="00E853D6" w:rsidRPr="00E35963" w:rsidTr="000E3711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E35963" w:rsidRDefault="00E853D6" w:rsidP="000B6113">
            <w:r w:rsidRPr="00E35963">
              <w:t>Сокращенное наименование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6" w:rsidRPr="00E35963" w:rsidRDefault="00E35963" w:rsidP="00E853D6">
            <w:r>
              <w:t>ООО «АТРИА КОНСАЛТИНГ»</w:t>
            </w:r>
          </w:p>
          <w:p w:rsidR="00E853D6" w:rsidRPr="00E35963" w:rsidRDefault="00E853D6" w:rsidP="000B6113"/>
        </w:tc>
      </w:tr>
      <w:tr w:rsidR="00E853D6" w:rsidRPr="00E35963" w:rsidTr="000E3711">
        <w:tc>
          <w:tcPr>
            <w:tcW w:w="2121" w:type="dxa"/>
          </w:tcPr>
          <w:p w:rsidR="00E853D6" w:rsidRPr="00E35963" w:rsidRDefault="00E853D6" w:rsidP="000B6113">
            <w:r w:rsidRPr="00E35963">
              <w:t>ИНН</w:t>
            </w:r>
          </w:p>
          <w:p w:rsidR="00E853D6" w:rsidRPr="00E35963" w:rsidRDefault="00E853D6" w:rsidP="000B6113"/>
        </w:tc>
        <w:tc>
          <w:tcPr>
            <w:tcW w:w="6832" w:type="dxa"/>
          </w:tcPr>
          <w:p w:rsidR="00E853D6" w:rsidRPr="00E35963" w:rsidRDefault="00E853D6" w:rsidP="00E35963">
            <w:r w:rsidRPr="00E35963">
              <w:t>77</w:t>
            </w:r>
            <w:r w:rsidR="00E35963">
              <w:t>27807470</w:t>
            </w:r>
          </w:p>
        </w:tc>
      </w:tr>
      <w:tr w:rsidR="00E853D6" w:rsidRPr="00E35963" w:rsidTr="000E3711">
        <w:tc>
          <w:tcPr>
            <w:tcW w:w="2121" w:type="dxa"/>
          </w:tcPr>
          <w:p w:rsidR="00E853D6" w:rsidRPr="00E35963" w:rsidRDefault="00E853D6" w:rsidP="000B6113">
            <w:r w:rsidRPr="00E35963">
              <w:t>КПП</w:t>
            </w:r>
          </w:p>
          <w:p w:rsidR="00E853D6" w:rsidRPr="00E35963" w:rsidRDefault="00E853D6" w:rsidP="000B6113"/>
        </w:tc>
        <w:tc>
          <w:tcPr>
            <w:tcW w:w="6832" w:type="dxa"/>
          </w:tcPr>
          <w:p w:rsidR="00E853D6" w:rsidRPr="00E35963" w:rsidRDefault="00E853D6" w:rsidP="000E3711">
            <w:r w:rsidRPr="00E35963">
              <w:t>77</w:t>
            </w:r>
            <w:r w:rsidR="000E3711">
              <w:rPr>
                <w:lang w:val="en-US"/>
              </w:rPr>
              <w:t>10</w:t>
            </w:r>
            <w:r w:rsidRPr="00E35963">
              <w:t>01001</w:t>
            </w:r>
          </w:p>
        </w:tc>
      </w:tr>
      <w:tr w:rsidR="00E853D6" w:rsidRPr="00E35963" w:rsidTr="000E3711">
        <w:tc>
          <w:tcPr>
            <w:tcW w:w="2121" w:type="dxa"/>
          </w:tcPr>
          <w:p w:rsidR="00E853D6" w:rsidRPr="00E35963" w:rsidRDefault="00E853D6" w:rsidP="000B6113">
            <w:r w:rsidRPr="00E35963">
              <w:t>ОКПО</w:t>
            </w:r>
          </w:p>
          <w:p w:rsidR="00E853D6" w:rsidRPr="00E35963" w:rsidRDefault="00E853D6" w:rsidP="000B6113"/>
        </w:tc>
        <w:tc>
          <w:tcPr>
            <w:tcW w:w="6832" w:type="dxa"/>
          </w:tcPr>
          <w:p w:rsidR="00E853D6" w:rsidRPr="00E35963" w:rsidRDefault="00E35963" w:rsidP="000B6113">
            <w:r>
              <w:t>17741485</w:t>
            </w:r>
          </w:p>
        </w:tc>
      </w:tr>
      <w:tr w:rsidR="00E853D6" w:rsidRPr="00E35963" w:rsidTr="000E3711">
        <w:tc>
          <w:tcPr>
            <w:tcW w:w="2121" w:type="dxa"/>
          </w:tcPr>
          <w:p w:rsidR="00E853D6" w:rsidRPr="00E35963" w:rsidRDefault="00E853D6" w:rsidP="000B6113">
            <w:r w:rsidRPr="00E35963">
              <w:t>ОГРН</w:t>
            </w:r>
          </w:p>
          <w:p w:rsidR="00E853D6" w:rsidRPr="00E35963" w:rsidRDefault="00E853D6" w:rsidP="000B6113"/>
        </w:tc>
        <w:tc>
          <w:tcPr>
            <w:tcW w:w="6832" w:type="dxa"/>
          </w:tcPr>
          <w:p w:rsidR="00E853D6" w:rsidRPr="00E35963" w:rsidRDefault="00E853D6" w:rsidP="00E35963">
            <w:r w:rsidRPr="00E35963">
              <w:t>1</w:t>
            </w:r>
            <w:r w:rsidR="00E35963">
              <w:t>137746531075</w:t>
            </w:r>
          </w:p>
        </w:tc>
      </w:tr>
      <w:tr w:rsidR="00E853D6" w:rsidRPr="00E35963" w:rsidTr="000E3711">
        <w:tc>
          <w:tcPr>
            <w:tcW w:w="2121" w:type="dxa"/>
          </w:tcPr>
          <w:p w:rsidR="00E853D6" w:rsidRPr="00E35963" w:rsidRDefault="00E853D6" w:rsidP="000B6113">
            <w:r w:rsidRPr="00E35963">
              <w:t>Юридический адрес</w:t>
            </w:r>
          </w:p>
          <w:p w:rsidR="00E853D6" w:rsidRPr="00E35963" w:rsidRDefault="00E853D6" w:rsidP="000B6113"/>
        </w:tc>
        <w:tc>
          <w:tcPr>
            <w:tcW w:w="6832" w:type="dxa"/>
          </w:tcPr>
          <w:p w:rsidR="00E853D6" w:rsidRPr="00E35963" w:rsidRDefault="000E3711" w:rsidP="000E3711">
            <w:pPr>
              <w:rPr>
                <w:color w:val="000000"/>
              </w:rPr>
            </w:pPr>
            <w:r>
              <w:t>127006</w:t>
            </w:r>
            <w:r>
              <w:t xml:space="preserve">, г. Москва, пер. </w:t>
            </w:r>
            <w:proofErr w:type="spellStart"/>
            <w:r>
              <w:t>Воротниковский</w:t>
            </w:r>
            <w:proofErr w:type="spellEnd"/>
            <w:r>
              <w:t>, д. </w:t>
            </w:r>
            <w:r>
              <w:t>8</w:t>
            </w:r>
            <w:r>
              <w:t xml:space="preserve"> стр. 1, этаж 1</w:t>
            </w:r>
            <w:r w:rsidRPr="000E3711">
              <w:t xml:space="preserve"> пом</w:t>
            </w:r>
            <w:r>
              <w:t xml:space="preserve">. </w:t>
            </w:r>
            <w:r>
              <w:rPr>
                <w:lang w:val="en-US"/>
              </w:rPr>
              <w:t>I</w:t>
            </w:r>
            <w:r w:rsidRPr="000E3711">
              <w:t xml:space="preserve"> </w:t>
            </w:r>
            <w:proofErr w:type="spellStart"/>
            <w:r w:rsidRPr="000E3711">
              <w:t>каб</w:t>
            </w:r>
            <w:proofErr w:type="spellEnd"/>
            <w:r>
              <w:t>.</w:t>
            </w:r>
            <w:r w:rsidRPr="000E3711">
              <w:t xml:space="preserve"> 5</w:t>
            </w:r>
          </w:p>
        </w:tc>
      </w:tr>
      <w:tr w:rsidR="000E3711" w:rsidRPr="00E35963" w:rsidTr="000E3711">
        <w:tc>
          <w:tcPr>
            <w:tcW w:w="2121" w:type="dxa"/>
          </w:tcPr>
          <w:p w:rsidR="000E3711" w:rsidRPr="00E35963" w:rsidRDefault="000E3711" w:rsidP="000E3711">
            <w:r w:rsidRPr="00E35963">
              <w:t>Фактический адрес</w:t>
            </w:r>
          </w:p>
          <w:p w:rsidR="000E3711" w:rsidRPr="00E35963" w:rsidRDefault="000E3711" w:rsidP="000E3711"/>
        </w:tc>
        <w:tc>
          <w:tcPr>
            <w:tcW w:w="6832" w:type="dxa"/>
          </w:tcPr>
          <w:p w:rsidR="000E3711" w:rsidRPr="00E35963" w:rsidRDefault="000E3711" w:rsidP="000E3711">
            <w:pPr>
              <w:rPr>
                <w:color w:val="000000"/>
              </w:rPr>
            </w:pPr>
            <w:r>
              <w:t xml:space="preserve">127006, г. Москва, пер. </w:t>
            </w:r>
            <w:proofErr w:type="spellStart"/>
            <w:r>
              <w:t>Воротниковский</w:t>
            </w:r>
            <w:proofErr w:type="spellEnd"/>
            <w:r>
              <w:t>, д. 8 стр. 1, этаж 1</w:t>
            </w:r>
            <w:r w:rsidRPr="000E3711">
              <w:t xml:space="preserve"> пом</w:t>
            </w:r>
            <w:r>
              <w:t xml:space="preserve">. </w:t>
            </w:r>
            <w:r>
              <w:rPr>
                <w:lang w:val="en-US"/>
              </w:rPr>
              <w:t>I</w:t>
            </w:r>
            <w:r w:rsidRPr="000E3711">
              <w:t xml:space="preserve"> </w:t>
            </w:r>
            <w:proofErr w:type="spellStart"/>
            <w:r w:rsidRPr="000E3711">
              <w:t>каб</w:t>
            </w:r>
            <w:proofErr w:type="spellEnd"/>
            <w:r>
              <w:t>.</w:t>
            </w:r>
            <w:r w:rsidRPr="000E3711">
              <w:t xml:space="preserve"> 5</w:t>
            </w:r>
          </w:p>
        </w:tc>
      </w:tr>
      <w:tr w:rsidR="000E3711" w:rsidRPr="00E35963" w:rsidTr="000E3711">
        <w:tc>
          <w:tcPr>
            <w:tcW w:w="2121" w:type="dxa"/>
          </w:tcPr>
          <w:p w:rsidR="000E3711" w:rsidRPr="00E35963" w:rsidRDefault="000E3711" w:rsidP="000E3711">
            <w:r w:rsidRPr="00E35963">
              <w:t>Телефон/факс</w:t>
            </w:r>
          </w:p>
          <w:p w:rsidR="000E3711" w:rsidRPr="00E35963" w:rsidRDefault="000E3711" w:rsidP="000E3711"/>
        </w:tc>
        <w:tc>
          <w:tcPr>
            <w:tcW w:w="6832" w:type="dxa"/>
          </w:tcPr>
          <w:p w:rsidR="000E3711" w:rsidRPr="00E35963" w:rsidRDefault="000E3711" w:rsidP="000E3711">
            <w:r>
              <w:t xml:space="preserve">+7 </w:t>
            </w:r>
            <w:r w:rsidRPr="00E35963">
              <w:t>(</w:t>
            </w:r>
            <w:r>
              <w:t>961</w:t>
            </w:r>
            <w:r w:rsidRPr="00E35963">
              <w:t>)</w:t>
            </w:r>
            <w:r>
              <w:t xml:space="preserve"> 054 62 52</w:t>
            </w:r>
          </w:p>
        </w:tc>
      </w:tr>
      <w:tr w:rsidR="000E3711" w:rsidRPr="00E35963" w:rsidTr="000E3711">
        <w:tc>
          <w:tcPr>
            <w:tcW w:w="2121" w:type="dxa"/>
          </w:tcPr>
          <w:p w:rsidR="000E3711" w:rsidRDefault="000E3711" w:rsidP="000E3711">
            <w:r>
              <w:t>Эл. Почта</w:t>
            </w:r>
          </w:p>
          <w:p w:rsidR="000E3711" w:rsidRPr="00E35963" w:rsidRDefault="000E3711" w:rsidP="000E3711"/>
        </w:tc>
        <w:tc>
          <w:tcPr>
            <w:tcW w:w="6832" w:type="dxa"/>
          </w:tcPr>
          <w:p w:rsidR="000E3711" w:rsidRPr="00E35963" w:rsidRDefault="000E3711" w:rsidP="000E371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0E3711">
              <w:t>2006050</w:t>
            </w:r>
            <w:r>
              <w:rPr>
                <w:lang w:val="en-US"/>
              </w:rPr>
              <w:t>4@gmail.com</w:t>
            </w:r>
            <w:bookmarkStart w:id="0" w:name="_GoBack"/>
            <w:bookmarkEnd w:id="0"/>
          </w:p>
        </w:tc>
      </w:tr>
      <w:tr w:rsidR="000E3711" w:rsidRPr="00E35963" w:rsidTr="000E3711">
        <w:tc>
          <w:tcPr>
            <w:tcW w:w="2121" w:type="dxa"/>
          </w:tcPr>
          <w:p w:rsidR="000E3711" w:rsidRPr="00E35963" w:rsidRDefault="000E3711" w:rsidP="000E3711">
            <w:r w:rsidRPr="00E35963">
              <w:t>Банк</w:t>
            </w:r>
          </w:p>
          <w:p w:rsidR="000E3711" w:rsidRPr="00E35963" w:rsidRDefault="000E3711" w:rsidP="000E3711"/>
        </w:tc>
        <w:tc>
          <w:tcPr>
            <w:tcW w:w="6832" w:type="dxa"/>
          </w:tcPr>
          <w:p w:rsidR="000E3711" w:rsidRPr="00E35963" w:rsidRDefault="000E3711" w:rsidP="000E3711">
            <w:r>
              <w:t>Банк ВТБ (ПАО)</w:t>
            </w:r>
            <w:r w:rsidRPr="00E35963">
              <w:t xml:space="preserve"> </w:t>
            </w:r>
          </w:p>
        </w:tc>
      </w:tr>
      <w:tr w:rsidR="000E3711" w:rsidRPr="00E35963" w:rsidTr="000E3711">
        <w:tc>
          <w:tcPr>
            <w:tcW w:w="2121" w:type="dxa"/>
          </w:tcPr>
          <w:p w:rsidR="000E3711" w:rsidRPr="00E35963" w:rsidRDefault="000E3711" w:rsidP="000E3711">
            <w:r w:rsidRPr="00E35963">
              <w:t>Расчетный счет</w:t>
            </w:r>
          </w:p>
          <w:p w:rsidR="000E3711" w:rsidRPr="00E35963" w:rsidRDefault="000E3711" w:rsidP="000E3711"/>
        </w:tc>
        <w:tc>
          <w:tcPr>
            <w:tcW w:w="6832" w:type="dxa"/>
          </w:tcPr>
          <w:p w:rsidR="000E3711" w:rsidRPr="00E35963" w:rsidRDefault="000E3711" w:rsidP="000E3711">
            <w:r w:rsidRPr="00E35963">
              <w:t>40702810</w:t>
            </w:r>
            <w:r>
              <w:t>5</w:t>
            </w:r>
            <w:r w:rsidRPr="00E35963">
              <w:t>0</w:t>
            </w:r>
            <w:r>
              <w:t>001</w:t>
            </w:r>
            <w:r w:rsidRPr="00E35963">
              <w:t>000</w:t>
            </w:r>
            <w:r>
              <w:t>3001</w:t>
            </w:r>
          </w:p>
        </w:tc>
      </w:tr>
      <w:tr w:rsidR="000E3711" w:rsidRPr="00E35963" w:rsidTr="000E3711">
        <w:tc>
          <w:tcPr>
            <w:tcW w:w="2121" w:type="dxa"/>
          </w:tcPr>
          <w:p w:rsidR="000E3711" w:rsidRPr="00E35963" w:rsidRDefault="000E3711" w:rsidP="000E3711">
            <w:r w:rsidRPr="00E35963">
              <w:t>БИК</w:t>
            </w:r>
          </w:p>
          <w:p w:rsidR="000E3711" w:rsidRPr="00E35963" w:rsidRDefault="000E3711" w:rsidP="000E3711"/>
        </w:tc>
        <w:tc>
          <w:tcPr>
            <w:tcW w:w="6832" w:type="dxa"/>
          </w:tcPr>
          <w:p w:rsidR="000E3711" w:rsidRPr="00E35963" w:rsidRDefault="000E3711" w:rsidP="000E3711">
            <w:r>
              <w:t>044525411</w:t>
            </w:r>
          </w:p>
        </w:tc>
      </w:tr>
      <w:tr w:rsidR="000E3711" w:rsidRPr="00E35963" w:rsidTr="000E3711">
        <w:tc>
          <w:tcPr>
            <w:tcW w:w="2121" w:type="dxa"/>
          </w:tcPr>
          <w:p w:rsidR="000E3711" w:rsidRPr="00E35963" w:rsidRDefault="000E3711" w:rsidP="000E3711">
            <w:r w:rsidRPr="00E35963">
              <w:t>К/С</w:t>
            </w:r>
          </w:p>
          <w:p w:rsidR="000E3711" w:rsidRPr="00E35963" w:rsidRDefault="000E3711" w:rsidP="000E3711"/>
        </w:tc>
        <w:tc>
          <w:tcPr>
            <w:tcW w:w="6832" w:type="dxa"/>
          </w:tcPr>
          <w:p w:rsidR="000E3711" w:rsidRPr="00E35963" w:rsidRDefault="000E3711" w:rsidP="000E3711">
            <w:r w:rsidRPr="00E35963">
              <w:t>30101810</w:t>
            </w:r>
            <w:r>
              <w:t>14525</w:t>
            </w:r>
            <w:r w:rsidRPr="00E35963">
              <w:t>0000</w:t>
            </w:r>
            <w:r>
              <w:t>411</w:t>
            </w:r>
          </w:p>
        </w:tc>
      </w:tr>
      <w:tr w:rsidR="000E3711" w:rsidRPr="00E35963" w:rsidTr="000E3711">
        <w:tc>
          <w:tcPr>
            <w:tcW w:w="2121" w:type="dxa"/>
          </w:tcPr>
          <w:p w:rsidR="000E3711" w:rsidRPr="00E35963" w:rsidRDefault="000E3711" w:rsidP="000E3711">
            <w:r w:rsidRPr="00E35963">
              <w:t>Генеральный директор</w:t>
            </w:r>
          </w:p>
          <w:p w:rsidR="000E3711" w:rsidRPr="00E35963" w:rsidRDefault="000E3711" w:rsidP="000E3711"/>
        </w:tc>
        <w:tc>
          <w:tcPr>
            <w:tcW w:w="6832" w:type="dxa"/>
          </w:tcPr>
          <w:p w:rsidR="000E3711" w:rsidRPr="00E35963" w:rsidRDefault="000E3711" w:rsidP="000E3711">
            <w:r>
              <w:t>Алексашин Антон Александрович</w:t>
            </w:r>
            <w:r w:rsidRPr="00E35963">
              <w:t>, действует на основании Устава</w:t>
            </w:r>
          </w:p>
        </w:tc>
      </w:tr>
    </w:tbl>
    <w:p w:rsidR="00E853D6" w:rsidRPr="00E35963" w:rsidRDefault="00E853D6" w:rsidP="00C15836"/>
    <w:sectPr w:rsidR="00E853D6" w:rsidRPr="00E35963" w:rsidSect="00FC37AA">
      <w:footerReference w:type="even" r:id="rId7"/>
      <w:footerReference w:type="default" r:id="rId8"/>
      <w:pgSz w:w="11907" w:h="16840" w:code="9"/>
      <w:pgMar w:top="2835" w:right="851" w:bottom="215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86" w:rsidRDefault="00871C86">
      <w:r>
        <w:separator/>
      </w:r>
    </w:p>
  </w:endnote>
  <w:endnote w:type="continuationSeparator" w:id="0">
    <w:p w:rsidR="00871C86" w:rsidRDefault="0087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07" w:rsidRDefault="00BB09C1" w:rsidP="00A52826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B85B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B07" w:rsidRDefault="00B85B07" w:rsidP="00A52826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07" w:rsidRDefault="00B85B07" w:rsidP="00E35963">
    <w:pPr>
      <w:pStyle w:val="a4"/>
      <w:rPr>
        <w:rStyle w:val="a5"/>
      </w:rPr>
    </w:pPr>
    <w:r>
      <w:rPr>
        <w:rStyle w:val="a5"/>
      </w:rPr>
      <w:t xml:space="preserve">Страница </w:t>
    </w:r>
    <w:r w:rsidR="00BB09C1">
      <w:rPr>
        <w:rStyle w:val="a5"/>
      </w:rPr>
      <w:fldChar w:fldCharType="begin"/>
    </w:r>
    <w:r>
      <w:rPr>
        <w:rStyle w:val="a5"/>
      </w:rPr>
      <w:instrText xml:space="preserve">PAGE  </w:instrText>
    </w:r>
    <w:r w:rsidR="00BB09C1">
      <w:rPr>
        <w:rStyle w:val="a5"/>
      </w:rPr>
      <w:fldChar w:fldCharType="separate"/>
    </w:r>
    <w:r w:rsidR="000E3711">
      <w:rPr>
        <w:rStyle w:val="a5"/>
        <w:noProof/>
      </w:rPr>
      <w:t>1</w:t>
    </w:r>
    <w:r w:rsidR="00BB09C1">
      <w:rPr>
        <w:rStyle w:val="a5"/>
      </w:rPr>
      <w:fldChar w:fldCharType="end"/>
    </w:r>
    <w:r>
      <w:rPr>
        <w:rStyle w:val="a5"/>
      </w:rPr>
      <w:t xml:space="preserve"> из </w:t>
    </w:r>
    <w:r w:rsidR="00BB09C1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BB09C1">
      <w:rPr>
        <w:rStyle w:val="a5"/>
      </w:rPr>
      <w:fldChar w:fldCharType="separate"/>
    </w:r>
    <w:r w:rsidR="000E3711">
      <w:rPr>
        <w:rStyle w:val="a5"/>
        <w:noProof/>
      </w:rPr>
      <w:t>1</w:t>
    </w:r>
    <w:r w:rsidR="00BB09C1">
      <w:rPr>
        <w:rStyle w:val="a5"/>
      </w:rPr>
      <w:fldChar w:fldCharType="end"/>
    </w:r>
  </w:p>
  <w:p w:rsidR="00B85B07" w:rsidRDefault="00B85B07" w:rsidP="00E3596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86" w:rsidRDefault="00871C86">
      <w:r>
        <w:separator/>
      </w:r>
    </w:p>
  </w:footnote>
  <w:footnote w:type="continuationSeparator" w:id="0">
    <w:p w:rsidR="00871C86" w:rsidRDefault="00871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AD6"/>
    <w:multiLevelType w:val="hybridMultilevel"/>
    <w:tmpl w:val="393E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F2404"/>
    <w:multiLevelType w:val="hybridMultilevel"/>
    <w:tmpl w:val="E208D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E87D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82D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084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00E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4A2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608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46D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EE6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2994"/>
    <w:multiLevelType w:val="hybridMultilevel"/>
    <w:tmpl w:val="1A20A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63543"/>
    <w:multiLevelType w:val="hybridMultilevel"/>
    <w:tmpl w:val="3D5E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4583A"/>
    <w:multiLevelType w:val="hybridMultilevel"/>
    <w:tmpl w:val="BFF22D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094AA9"/>
    <w:multiLevelType w:val="hybridMultilevel"/>
    <w:tmpl w:val="575A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92C5E"/>
    <w:multiLevelType w:val="hybridMultilevel"/>
    <w:tmpl w:val="85768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05708A"/>
    <w:multiLevelType w:val="hybridMultilevel"/>
    <w:tmpl w:val="46DCD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25AEA"/>
    <w:multiLevelType w:val="hybridMultilevel"/>
    <w:tmpl w:val="3712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451E5"/>
    <w:multiLevelType w:val="hybridMultilevel"/>
    <w:tmpl w:val="1AFA5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31B14"/>
    <w:multiLevelType w:val="hybridMultilevel"/>
    <w:tmpl w:val="1F5A2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458F0"/>
    <w:multiLevelType w:val="hybridMultilevel"/>
    <w:tmpl w:val="86B2D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C5848"/>
    <w:multiLevelType w:val="hybridMultilevel"/>
    <w:tmpl w:val="F4F268E6"/>
    <w:lvl w:ilvl="0" w:tplc="C4020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E758C">
      <w:start w:val="1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666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23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AE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2C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C0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8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6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1A17481"/>
    <w:multiLevelType w:val="hybridMultilevel"/>
    <w:tmpl w:val="73283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0F5C53"/>
    <w:multiLevelType w:val="hybridMultilevel"/>
    <w:tmpl w:val="6BBA3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311F5"/>
    <w:multiLevelType w:val="hybridMultilevel"/>
    <w:tmpl w:val="54A00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2"/>
  </w:num>
  <w:num w:numId="14">
    <w:abstractNumId w:val="1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BF"/>
    <w:rsid w:val="00003908"/>
    <w:rsid w:val="00087570"/>
    <w:rsid w:val="00091120"/>
    <w:rsid w:val="000A4552"/>
    <w:rsid w:val="000B646B"/>
    <w:rsid w:val="000D6615"/>
    <w:rsid w:val="000E3711"/>
    <w:rsid w:val="001256C0"/>
    <w:rsid w:val="00152D27"/>
    <w:rsid w:val="00183DDA"/>
    <w:rsid w:val="001B12A9"/>
    <w:rsid w:val="001C09EF"/>
    <w:rsid w:val="001C5F55"/>
    <w:rsid w:val="001E775D"/>
    <w:rsid w:val="001F116E"/>
    <w:rsid w:val="001F6A73"/>
    <w:rsid w:val="001F6DE8"/>
    <w:rsid w:val="002051E9"/>
    <w:rsid w:val="00216078"/>
    <w:rsid w:val="00231A6A"/>
    <w:rsid w:val="00246D8E"/>
    <w:rsid w:val="002541CC"/>
    <w:rsid w:val="0026256E"/>
    <w:rsid w:val="00296631"/>
    <w:rsid w:val="002A686D"/>
    <w:rsid w:val="002C3759"/>
    <w:rsid w:val="002D1771"/>
    <w:rsid w:val="002D65A7"/>
    <w:rsid w:val="002E0CBD"/>
    <w:rsid w:val="002F0B8D"/>
    <w:rsid w:val="002F7D4F"/>
    <w:rsid w:val="0036638E"/>
    <w:rsid w:val="0037637C"/>
    <w:rsid w:val="003915B3"/>
    <w:rsid w:val="003E6701"/>
    <w:rsid w:val="003F2D94"/>
    <w:rsid w:val="0040705E"/>
    <w:rsid w:val="004073A0"/>
    <w:rsid w:val="004172BF"/>
    <w:rsid w:val="00461F5F"/>
    <w:rsid w:val="004B3B48"/>
    <w:rsid w:val="00516056"/>
    <w:rsid w:val="005564DD"/>
    <w:rsid w:val="00572FA3"/>
    <w:rsid w:val="00573555"/>
    <w:rsid w:val="00591C05"/>
    <w:rsid w:val="00593ADB"/>
    <w:rsid w:val="005A352E"/>
    <w:rsid w:val="005C608D"/>
    <w:rsid w:val="005C78CB"/>
    <w:rsid w:val="00603599"/>
    <w:rsid w:val="00636DD2"/>
    <w:rsid w:val="00646A63"/>
    <w:rsid w:val="00673159"/>
    <w:rsid w:val="006B083A"/>
    <w:rsid w:val="006E0CA4"/>
    <w:rsid w:val="00707DB5"/>
    <w:rsid w:val="007377F0"/>
    <w:rsid w:val="007612F6"/>
    <w:rsid w:val="007754F0"/>
    <w:rsid w:val="00780B21"/>
    <w:rsid w:val="00796A1D"/>
    <w:rsid w:val="007B1945"/>
    <w:rsid w:val="007B67AB"/>
    <w:rsid w:val="00801DC2"/>
    <w:rsid w:val="00804485"/>
    <w:rsid w:val="0082063E"/>
    <w:rsid w:val="008260A6"/>
    <w:rsid w:val="00871C86"/>
    <w:rsid w:val="00883E11"/>
    <w:rsid w:val="008878E2"/>
    <w:rsid w:val="008A64CE"/>
    <w:rsid w:val="008B30BF"/>
    <w:rsid w:val="008F0CF2"/>
    <w:rsid w:val="0092011A"/>
    <w:rsid w:val="00927903"/>
    <w:rsid w:val="0094067A"/>
    <w:rsid w:val="00951C6A"/>
    <w:rsid w:val="00954C0A"/>
    <w:rsid w:val="00986D0B"/>
    <w:rsid w:val="0099756C"/>
    <w:rsid w:val="009F3A63"/>
    <w:rsid w:val="00A00C30"/>
    <w:rsid w:val="00A4316E"/>
    <w:rsid w:val="00A52826"/>
    <w:rsid w:val="00A6724E"/>
    <w:rsid w:val="00A73BC8"/>
    <w:rsid w:val="00AC41A5"/>
    <w:rsid w:val="00AE0C47"/>
    <w:rsid w:val="00B26346"/>
    <w:rsid w:val="00B6560E"/>
    <w:rsid w:val="00B71721"/>
    <w:rsid w:val="00B72324"/>
    <w:rsid w:val="00B8116D"/>
    <w:rsid w:val="00B85B07"/>
    <w:rsid w:val="00B860F0"/>
    <w:rsid w:val="00B87AFE"/>
    <w:rsid w:val="00B978FC"/>
    <w:rsid w:val="00BB06BD"/>
    <w:rsid w:val="00BB09C1"/>
    <w:rsid w:val="00BC259A"/>
    <w:rsid w:val="00BE03AA"/>
    <w:rsid w:val="00BF110A"/>
    <w:rsid w:val="00BF350E"/>
    <w:rsid w:val="00C05696"/>
    <w:rsid w:val="00C15836"/>
    <w:rsid w:val="00C26B88"/>
    <w:rsid w:val="00C6664F"/>
    <w:rsid w:val="00CD08F4"/>
    <w:rsid w:val="00CE4F22"/>
    <w:rsid w:val="00CF51BD"/>
    <w:rsid w:val="00D13445"/>
    <w:rsid w:val="00D51D15"/>
    <w:rsid w:val="00D74110"/>
    <w:rsid w:val="00D750BE"/>
    <w:rsid w:val="00DA5D07"/>
    <w:rsid w:val="00DB6BFB"/>
    <w:rsid w:val="00DE38DB"/>
    <w:rsid w:val="00E10E72"/>
    <w:rsid w:val="00E15580"/>
    <w:rsid w:val="00E35963"/>
    <w:rsid w:val="00E4246C"/>
    <w:rsid w:val="00E45975"/>
    <w:rsid w:val="00E553B7"/>
    <w:rsid w:val="00E67B17"/>
    <w:rsid w:val="00E704BA"/>
    <w:rsid w:val="00E72FD0"/>
    <w:rsid w:val="00E81A23"/>
    <w:rsid w:val="00E853D6"/>
    <w:rsid w:val="00EB41E7"/>
    <w:rsid w:val="00ED154F"/>
    <w:rsid w:val="00EE2434"/>
    <w:rsid w:val="00EE483F"/>
    <w:rsid w:val="00F02C71"/>
    <w:rsid w:val="00F0425B"/>
    <w:rsid w:val="00F95C7A"/>
    <w:rsid w:val="00F95DD2"/>
    <w:rsid w:val="00FA37F4"/>
    <w:rsid w:val="00FA5CDD"/>
    <w:rsid w:val="00FC18E9"/>
    <w:rsid w:val="00FC37AA"/>
    <w:rsid w:val="00FD3818"/>
    <w:rsid w:val="00FD47EB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DAA58"/>
  <w15:docId w15:val="{969DCCDF-B1EA-4611-975D-5E508D0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30B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8B30BF"/>
    <w:pPr>
      <w:tabs>
        <w:tab w:val="center" w:pos="4320"/>
        <w:tab w:val="right" w:pos="8640"/>
      </w:tabs>
    </w:pPr>
  </w:style>
  <w:style w:type="paragraph" w:customStyle="1" w:styleId="IndexBoxmain">
    <w:name w:val="IndexBox main"/>
    <w:basedOn w:val="a"/>
    <w:link w:val="IndexBoxmain0"/>
    <w:rsid w:val="00B26346"/>
    <w:pPr>
      <w:spacing w:line="312" w:lineRule="auto"/>
      <w:jc w:val="both"/>
    </w:pPr>
    <w:rPr>
      <w:rFonts w:ascii="Verdana" w:hAnsi="Verdana"/>
    </w:rPr>
  </w:style>
  <w:style w:type="paragraph" w:customStyle="1" w:styleId="IndexBoxsignature">
    <w:name w:val="IndexBox signature"/>
    <w:basedOn w:val="a"/>
    <w:rsid w:val="008B30BF"/>
    <w:rPr>
      <w:sz w:val="16"/>
    </w:rPr>
  </w:style>
  <w:style w:type="character" w:styleId="a5">
    <w:name w:val="page number"/>
    <w:rsid w:val="00A52826"/>
    <w:rPr>
      <w:sz w:val="16"/>
    </w:rPr>
  </w:style>
  <w:style w:type="paragraph" w:styleId="a6">
    <w:name w:val="Body Text"/>
    <w:basedOn w:val="a"/>
    <w:rsid w:val="00B26346"/>
    <w:pPr>
      <w:spacing w:after="120"/>
    </w:pPr>
    <w:rPr>
      <w:rFonts w:ascii="Verdana" w:hAnsi="Verdana"/>
    </w:rPr>
  </w:style>
  <w:style w:type="character" w:customStyle="1" w:styleId="IndexBoxmain0">
    <w:name w:val="IndexBox main Знак"/>
    <w:basedOn w:val="a0"/>
    <w:link w:val="IndexBoxmain"/>
    <w:rsid w:val="001C5F55"/>
    <w:rPr>
      <w:rFonts w:ascii="Verdana" w:hAnsi="Verdana"/>
      <w:szCs w:val="24"/>
      <w:lang w:val="ru-RU" w:eastAsia="en-US" w:bidi="ar-SA"/>
    </w:rPr>
  </w:style>
  <w:style w:type="character" w:styleId="a7">
    <w:name w:val="Hyperlink"/>
    <w:basedOn w:val="a0"/>
    <w:rsid w:val="001C5F55"/>
    <w:rPr>
      <w:color w:val="0000FF"/>
      <w:u w:val="single"/>
    </w:rPr>
  </w:style>
  <w:style w:type="table" w:styleId="a8">
    <w:name w:val="Table Grid"/>
    <w:basedOn w:val="a1"/>
    <w:rsid w:val="002C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a0"/>
    <w:rsid w:val="00E8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</dc:title>
  <dc:creator>Name</dc:creator>
  <cp:lastModifiedBy>Пользователь Windows</cp:lastModifiedBy>
  <cp:revision>3</cp:revision>
  <cp:lastPrinted>2011-09-27T05:47:00Z</cp:lastPrinted>
  <dcterms:created xsi:type="dcterms:W3CDTF">2017-04-10T19:18:00Z</dcterms:created>
  <dcterms:modified xsi:type="dcterms:W3CDTF">2019-07-30T12:15:00Z</dcterms:modified>
</cp:coreProperties>
</file>